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E5F8A" w14:textId="71AFD31E" w:rsidR="00B55952" w:rsidRPr="00661CFA" w:rsidRDefault="00335DE7" w:rsidP="00E70E98">
      <w:pPr>
        <w:pStyle w:val="Heading1"/>
        <w:jc w:val="center"/>
        <w:rPr>
          <w:b/>
          <w:bCs/>
          <w:color w:val="000000" w:themeColor="text1"/>
        </w:rPr>
      </w:pPr>
      <w:r>
        <w:rPr>
          <w:b/>
          <w:bCs/>
          <w:color w:val="000000" w:themeColor="text1"/>
        </w:rPr>
        <w:t>CD 004</w:t>
      </w:r>
      <w:r w:rsidR="00E70E98" w:rsidRPr="00661CFA">
        <w:rPr>
          <w:b/>
          <w:bCs/>
          <w:color w:val="000000" w:themeColor="text1"/>
        </w:rPr>
        <w:t xml:space="preserve">: </w:t>
      </w:r>
      <w:r>
        <w:rPr>
          <w:b/>
          <w:bCs/>
          <w:color w:val="000000" w:themeColor="text1"/>
        </w:rPr>
        <w:t>Creative Experiences for Children II</w:t>
      </w:r>
    </w:p>
    <w:p w14:paraId="1E95107A" w14:textId="77777777" w:rsidR="002A2F9D" w:rsidRPr="00661CFA" w:rsidRDefault="00E70E98" w:rsidP="002A2F9D">
      <w:pPr>
        <w:pStyle w:val="Heading2"/>
        <w:jc w:val="center"/>
        <w:rPr>
          <w:b/>
          <w:bCs/>
          <w:color w:val="000000" w:themeColor="text1"/>
        </w:rPr>
      </w:pPr>
      <w:r w:rsidRPr="00661CFA">
        <w:rPr>
          <w:b/>
          <w:bCs/>
          <w:color w:val="000000" w:themeColor="text1"/>
        </w:rPr>
        <w:t>Fall 2021</w:t>
      </w:r>
    </w:p>
    <w:p w14:paraId="7686E5AE" w14:textId="5BC4246E" w:rsidR="00E70E98" w:rsidRPr="002A2F9D" w:rsidRDefault="00E70E98" w:rsidP="002A2F9D">
      <w:pPr>
        <w:pStyle w:val="Heading2"/>
        <w:jc w:val="center"/>
        <w:rPr>
          <w:color w:val="2F5496" w:themeColor="accent1" w:themeShade="BF"/>
        </w:rPr>
      </w:pPr>
      <w:r w:rsidRPr="003B31C6">
        <w:rPr>
          <w:b/>
          <w:bCs/>
          <w:color w:val="000000" w:themeColor="text1"/>
        </w:rPr>
        <w:t>Scavenger Hunt:</w:t>
      </w:r>
      <w:r w:rsidRPr="00E70E98">
        <w:rPr>
          <w:b/>
          <w:bCs/>
          <w:color w:val="000000" w:themeColor="text1"/>
        </w:rPr>
        <w:t xml:space="preserve"> Get </w:t>
      </w:r>
      <w:r w:rsidR="00F02D68" w:rsidRPr="00E70E98">
        <w:rPr>
          <w:b/>
          <w:bCs/>
          <w:color w:val="000000" w:themeColor="text1"/>
        </w:rPr>
        <w:t>to</w:t>
      </w:r>
      <w:r w:rsidRPr="00E70E98">
        <w:rPr>
          <w:b/>
          <w:bCs/>
          <w:color w:val="000000" w:themeColor="text1"/>
        </w:rPr>
        <w:t xml:space="preserve"> Know Your Syllabus</w:t>
      </w:r>
      <w:r w:rsidR="003B31C6">
        <w:rPr>
          <w:b/>
          <w:bCs/>
          <w:color w:val="000000" w:themeColor="text1"/>
        </w:rPr>
        <w:t xml:space="preserve"> (10 Points)</w:t>
      </w:r>
    </w:p>
    <w:p w14:paraId="53B61454" w14:textId="76D5B519" w:rsidR="00E70E98" w:rsidRPr="00661CFA" w:rsidRDefault="00E70E98" w:rsidP="00E70E98">
      <w:pPr>
        <w:pStyle w:val="Heading1"/>
        <w:rPr>
          <w:b/>
          <w:bCs/>
          <w:color w:val="000000" w:themeColor="text1"/>
        </w:rPr>
      </w:pPr>
      <w:r w:rsidRPr="00661CFA">
        <w:rPr>
          <w:b/>
          <w:bCs/>
          <w:color w:val="000000" w:themeColor="text1"/>
        </w:rPr>
        <w:t xml:space="preserve">Instructions: </w:t>
      </w:r>
    </w:p>
    <w:p w14:paraId="3289C51D" w14:textId="5C222CB8" w:rsidR="00E70E98" w:rsidRDefault="00E70E98" w:rsidP="00661CFA">
      <w:pPr>
        <w:spacing w:after="0" w:line="240" w:lineRule="auto"/>
        <w:rPr>
          <w:rFonts w:cstheme="minorHAnsi"/>
          <w:sz w:val="24"/>
          <w:szCs w:val="24"/>
        </w:rPr>
      </w:pPr>
      <w:r w:rsidRPr="00661CFA">
        <w:rPr>
          <w:rFonts w:cstheme="minorHAnsi"/>
          <w:sz w:val="24"/>
          <w:szCs w:val="24"/>
        </w:rPr>
        <w:t xml:space="preserve">This activity is </w:t>
      </w:r>
      <w:r w:rsidR="00661CFA">
        <w:rPr>
          <w:rFonts w:cstheme="minorHAnsi"/>
          <w:sz w:val="24"/>
          <w:szCs w:val="24"/>
        </w:rPr>
        <w:t xml:space="preserve">to </w:t>
      </w:r>
      <w:r w:rsidRPr="00661CFA">
        <w:rPr>
          <w:rFonts w:cstheme="minorHAnsi"/>
          <w:sz w:val="24"/>
          <w:szCs w:val="24"/>
        </w:rPr>
        <w:t>help you</w:t>
      </w:r>
      <w:r w:rsidR="00661CFA">
        <w:rPr>
          <w:rFonts w:cstheme="minorHAnsi"/>
          <w:sz w:val="24"/>
          <w:szCs w:val="24"/>
        </w:rPr>
        <w:t xml:space="preserve"> </w:t>
      </w:r>
      <w:r w:rsidRPr="00661CFA">
        <w:rPr>
          <w:rFonts w:cstheme="minorHAnsi"/>
          <w:sz w:val="24"/>
          <w:szCs w:val="24"/>
        </w:rPr>
        <w:t>identify some very important information from your syllabus in an engaging way. Please read the syllabus and find as many items as possible to answer these questions. After you complete all questions, you will submit</w:t>
      </w:r>
      <w:r w:rsidR="00661CFA">
        <w:rPr>
          <w:rFonts w:cstheme="minorHAnsi"/>
          <w:sz w:val="24"/>
          <w:szCs w:val="24"/>
        </w:rPr>
        <w:t xml:space="preserve"> it</w:t>
      </w:r>
      <w:r w:rsidRPr="00661CFA">
        <w:rPr>
          <w:rFonts w:cstheme="minorHAnsi"/>
          <w:sz w:val="24"/>
          <w:szCs w:val="24"/>
        </w:rPr>
        <w:t xml:space="preserve"> to your professor for review.  </w:t>
      </w:r>
    </w:p>
    <w:p w14:paraId="7F2E646D" w14:textId="77777777" w:rsidR="00661CFA" w:rsidRPr="00661CFA" w:rsidRDefault="00661CFA" w:rsidP="00661CFA">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535"/>
        <w:gridCol w:w="4230"/>
        <w:gridCol w:w="4585"/>
      </w:tblGrid>
      <w:tr w:rsidR="00E70E98" w14:paraId="7B97BE10" w14:textId="77777777" w:rsidTr="00E70E98">
        <w:tc>
          <w:tcPr>
            <w:tcW w:w="535" w:type="dxa"/>
          </w:tcPr>
          <w:p w14:paraId="64A6BF58" w14:textId="770304A0" w:rsidR="00E70E98" w:rsidRPr="0035469D" w:rsidRDefault="00E70E98" w:rsidP="00E70E98">
            <w:pPr>
              <w:rPr>
                <w:b/>
                <w:bCs/>
              </w:rPr>
            </w:pPr>
            <w:r w:rsidRPr="0035469D">
              <w:rPr>
                <w:b/>
                <w:bCs/>
              </w:rPr>
              <w:t>No.</w:t>
            </w:r>
          </w:p>
        </w:tc>
        <w:tc>
          <w:tcPr>
            <w:tcW w:w="4230" w:type="dxa"/>
          </w:tcPr>
          <w:p w14:paraId="6C077ABE" w14:textId="14F61F05" w:rsidR="00E70E98" w:rsidRPr="0035469D" w:rsidRDefault="00E70E98" w:rsidP="00E70E98">
            <w:pPr>
              <w:rPr>
                <w:b/>
                <w:bCs/>
              </w:rPr>
            </w:pPr>
            <w:r w:rsidRPr="0035469D">
              <w:rPr>
                <w:b/>
                <w:bCs/>
              </w:rPr>
              <w:t>Questions</w:t>
            </w:r>
          </w:p>
        </w:tc>
        <w:tc>
          <w:tcPr>
            <w:tcW w:w="4585" w:type="dxa"/>
          </w:tcPr>
          <w:p w14:paraId="75FCBAD0" w14:textId="6BCBFA68" w:rsidR="00E70E98" w:rsidRPr="0035469D" w:rsidRDefault="00E70E98" w:rsidP="00E70E98">
            <w:pPr>
              <w:rPr>
                <w:b/>
                <w:bCs/>
              </w:rPr>
            </w:pPr>
            <w:r w:rsidRPr="0035469D">
              <w:rPr>
                <w:b/>
                <w:bCs/>
              </w:rPr>
              <w:t xml:space="preserve">Your Answers </w:t>
            </w:r>
          </w:p>
        </w:tc>
      </w:tr>
      <w:tr w:rsidR="00E70E98" w:rsidRPr="00661CFA" w14:paraId="1B262F49" w14:textId="77777777" w:rsidTr="00E70E98">
        <w:tc>
          <w:tcPr>
            <w:tcW w:w="535" w:type="dxa"/>
          </w:tcPr>
          <w:p w14:paraId="07635970" w14:textId="76CB4109" w:rsidR="00E70E98" w:rsidRPr="00661CFA" w:rsidRDefault="00E70E98" w:rsidP="00E70E98">
            <w:pPr>
              <w:rPr>
                <w:rFonts w:cstheme="minorHAnsi"/>
                <w:sz w:val="22"/>
                <w:szCs w:val="22"/>
              </w:rPr>
            </w:pPr>
            <w:r w:rsidRPr="00661CFA">
              <w:rPr>
                <w:rFonts w:cstheme="minorHAnsi"/>
                <w:sz w:val="22"/>
                <w:szCs w:val="22"/>
              </w:rPr>
              <w:t>1</w:t>
            </w:r>
            <w:r w:rsidR="0035469D" w:rsidRPr="00661CFA">
              <w:rPr>
                <w:rFonts w:cstheme="minorHAnsi"/>
                <w:sz w:val="22"/>
                <w:szCs w:val="22"/>
              </w:rPr>
              <w:t>.</w:t>
            </w:r>
          </w:p>
        </w:tc>
        <w:tc>
          <w:tcPr>
            <w:tcW w:w="4230" w:type="dxa"/>
          </w:tcPr>
          <w:p w14:paraId="06171DDC" w14:textId="14A94EDC" w:rsidR="00E70E98" w:rsidRPr="00661CFA" w:rsidRDefault="00E70E98" w:rsidP="00E70E98">
            <w:pPr>
              <w:rPr>
                <w:rFonts w:cstheme="minorHAnsi"/>
                <w:sz w:val="22"/>
                <w:szCs w:val="22"/>
              </w:rPr>
            </w:pPr>
            <w:r w:rsidRPr="00661CFA">
              <w:rPr>
                <w:rFonts w:cstheme="minorHAnsi"/>
                <w:sz w:val="22"/>
                <w:szCs w:val="22"/>
              </w:rPr>
              <w:t xml:space="preserve">What is the name of your professor and what is </w:t>
            </w:r>
            <w:r w:rsidR="002A2F9D" w:rsidRPr="00661CFA">
              <w:rPr>
                <w:rFonts w:cstheme="minorHAnsi"/>
                <w:sz w:val="22"/>
                <w:szCs w:val="22"/>
              </w:rPr>
              <w:t xml:space="preserve">her office hours? </w:t>
            </w:r>
          </w:p>
          <w:p w14:paraId="096AC747" w14:textId="021A2B92" w:rsidR="0035469D" w:rsidRPr="00661CFA" w:rsidRDefault="0035469D" w:rsidP="00E70E98">
            <w:pPr>
              <w:rPr>
                <w:rFonts w:cstheme="minorHAnsi"/>
                <w:sz w:val="22"/>
                <w:szCs w:val="22"/>
              </w:rPr>
            </w:pPr>
          </w:p>
        </w:tc>
        <w:tc>
          <w:tcPr>
            <w:tcW w:w="4585" w:type="dxa"/>
          </w:tcPr>
          <w:p w14:paraId="606B9B00" w14:textId="77777777" w:rsidR="00E70E98" w:rsidRPr="00661CFA" w:rsidRDefault="00E70E98" w:rsidP="00E70E98">
            <w:pPr>
              <w:rPr>
                <w:rFonts w:cstheme="minorHAnsi"/>
                <w:sz w:val="22"/>
                <w:szCs w:val="22"/>
              </w:rPr>
            </w:pPr>
          </w:p>
        </w:tc>
      </w:tr>
      <w:tr w:rsidR="00E70E98" w:rsidRPr="00661CFA" w14:paraId="0D5280F6" w14:textId="77777777" w:rsidTr="00E70E98">
        <w:tc>
          <w:tcPr>
            <w:tcW w:w="535" w:type="dxa"/>
          </w:tcPr>
          <w:p w14:paraId="22F0C6A8" w14:textId="1D62EA82" w:rsidR="00E70E98" w:rsidRPr="00661CFA" w:rsidRDefault="002A2F9D" w:rsidP="00E70E98">
            <w:pPr>
              <w:rPr>
                <w:rFonts w:cstheme="minorHAnsi"/>
                <w:sz w:val="22"/>
                <w:szCs w:val="22"/>
              </w:rPr>
            </w:pPr>
            <w:r w:rsidRPr="00661CFA">
              <w:rPr>
                <w:rFonts w:cstheme="minorHAnsi"/>
                <w:sz w:val="22"/>
                <w:szCs w:val="22"/>
              </w:rPr>
              <w:t>2</w:t>
            </w:r>
            <w:r w:rsidR="0035469D" w:rsidRPr="00661CFA">
              <w:rPr>
                <w:rFonts w:cstheme="minorHAnsi"/>
                <w:sz w:val="22"/>
                <w:szCs w:val="22"/>
              </w:rPr>
              <w:t>.</w:t>
            </w:r>
          </w:p>
        </w:tc>
        <w:tc>
          <w:tcPr>
            <w:tcW w:w="4230" w:type="dxa"/>
          </w:tcPr>
          <w:p w14:paraId="7F55E9A3" w14:textId="0E532799" w:rsidR="00E70E98" w:rsidRPr="00661CFA" w:rsidRDefault="002A2F9D" w:rsidP="00E70E98">
            <w:pPr>
              <w:rPr>
                <w:rFonts w:cstheme="minorHAnsi"/>
                <w:sz w:val="22"/>
                <w:szCs w:val="22"/>
              </w:rPr>
            </w:pPr>
            <w:r w:rsidRPr="00661CFA">
              <w:rPr>
                <w:rFonts w:cstheme="minorHAnsi"/>
                <w:sz w:val="22"/>
                <w:szCs w:val="22"/>
              </w:rPr>
              <w:t xml:space="preserve">Write at least one of the </w:t>
            </w:r>
            <w:r w:rsidR="008F342B">
              <w:rPr>
                <w:rFonts w:cstheme="minorHAnsi"/>
                <w:sz w:val="22"/>
                <w:szCs w:val="22"/>
              </w:rPr>
              <w:t>course</w:t>
            </w:r>
            <w:r w:rsidRPr="00661CFA">
              <w:rPr>
                <w:rFonts w:cstheme="minorHAnsi"/>
                <w:sz w:val="22"/>
                <w:szCs w:val="22"/>
              </w:rPr>
              <w:t xml:space="preserve"> learning outcomes</w:t>
            </w:r>
            <w:r w:rsidR="008F342B">
              <w:rPr>
                <w:rFonts w:cstheme="minorHAnsi"/>
                <w:sz w:val="22"/>
                <w:szCs w:val="22"/>
              </w:rPr>
              <w:t xml:space="preserve"> </w:t>
            </w:r>
            <w:r w:rsidR="008F342B" w:rsidRPr="001C77AC">
              <w:rPr>
                <w:rFonts w:cstheme="minorHAnsi"/>
                <w:b/>
                <w:bCs/>
                <w:sz w:val="22"/>
                <w:szCs w:val="22"/>
              </w:rPr>
              <w:t>(CLO</w:t>
            </w:r>
            <w:r w:rsidR="00086CFF" w:rsidRPr="001C77AC">
              <w:rPr>
                <w:rFonts w:cstheme="minorHAnsi"/>
                <w:b/>
                <w:bCs/>
                <w:sz w:val="22"/>
                <w:szCs w:val="22"/>
              </w:rPr>
              <w:t>)</w:t>
            </w:r>
            <w:r w:rsidR="00086CFF">
              <w:rPr>
                <w:rFonts w:cstheme="minorHAnsi"/>
                <w:sz w:val="22"/>
                <w:szCs w:val="22"/>
              </w:rPr>
              <w:t xml:space="preserve"> </w:t>
            </w:r>
            <w:r w:rsidRPr="00661CFA">
              <w:rPr>
                <w:rFonts w:cstheme="minorHAnsi"/>
                <w:sz w:val="22"/>
                <w:szCs w:val="22"/>
              </w:rPr>
              <w:t>of this course.</w:t>
            </w:r>
          </w:p>
          <w:p w14:paraId="0A01EB48" w14:textId="120906C8" w:rsidR="002A2F9D" w:rsidRPr="00661CFA" w:rsidRDefault="002A2F9D" w:rsidP="00E70E98">
            <w:pPr>
              <w:rPr>
                <w:rFonts w:cstheme="minorHAnsi"/>
                <w:sz w:val="22"/>
                <w:szCs w:val="22"/>
              </w:rPr>
            </w:pPr>
          </w:p>
        </w:tc>
        <w:tc>
          <w:tcPr>
            <w:tcW w:w="4585" w:type="dxa"/>
          </w:tcPr>
          <w:p w14:paraId="06ABF13E" w14:textId="77777777" w:rsidR="00E70E98" w:rsidRPr="00661CFA" w:rsidRDefault="00E70E98" w:rsidP="00E70E98">
            <w:pPr>
              <w:rPr>
                <w:rFonts w:cstheme="minorHAnsi"/>
                <w:sz w:val="22"/>
                <w:szCs w:val="22"/>
              </w:rPr>
            </w:pPr>
          </w:p>
        </w:tc>
      </w:tr>
      <w:tr w:rsidR="00E70E98" w:rsidRPr="00661CFA" w14:paraId="1E740E41" w14:textId="77777777" w:rsidTr="0035469D">
        <w:trPr>
          <w:trHeight w:val="818"/>
        </w:trPr>
        <w:tc>
          <w:tcPr>
            <w:tcW w:w="535" w:type="dxa"/>
          </w:tcPr>
          <w:p w14:paraId="312A2201" w14:textId="46958B03" w:rsidR="00E70E98" w:rsidRPr="00661CFA" w:rsidRDefault="002A2F9D" w:rsidP="00E70E98">
            <w:pPr>
              <w:rPr>
                <w:rFonts w:cstheme="minorHAnsi"/>
                <w:sz w:val="22"/>
                <w:szCs w:val="22"/>
              </w:rPr>
            </w:pPr>
            <w:r w:rsidRPr="00661CFA">
              <w:rPr>
                <w:rFonts w:cstheme="minorHAnsi"/>
                <w:sz w:val="22"/>
                <w:szCs w:val="22"/>
              </w:rPr>
              <w:t>3.</w:t>
            </w:r>
          </w:p>
        </w:tc>
        <w:tc>
          <w:tcPr>
            <w:tcW w:w="4230" w:type="dxa"/>
          </w:tcPr>
          <w:p w14:paraId="69BBDFEC" w14:textId="7B9D4914" w:rsidR="00E70E98" w:rsidRPr="00661CFA" w:rsidRDefault="002A2F9D" w:rsidP="00E70E98">
            <w:pPr>
              <w:rPr>
                <w:rFonts w:cstheme="minorHAnsi"/>
                <w:sz w:val="22"/>
                <w:szCs w:val="22"/>
              </w:rPr>
            </w:pPr>
            <w:r w:rsidRPr="00661CFA">
              <w:rPr>
                <w:rFonts w:cstheme="minorHAnsi"/>
                <w:sz w:val="22"/>
                <w:szCs w:val="22"/>
              </w:rPr>
              <w:t xml:space="preserve">How many </w:t>
            </w:r>
            <w:r w:rsidR="008F342B">
              <w:rPr>
                <w:rFonts w:cstheme="minorHAnsi"/>
                <w:sz w:val="22"/>
                <w:szCs w:val="22"/>
              </w:rPr>
              <w:t>Lesson plans</w:t>
            </w:r>
            <w:r w:rsidRPr="00661CFA">
              <w:rPr>
                <w:rFonts w:cstheme="minorHAnsi"/>
                <w:sz w:val="22"/>
                <w:szCs w:val="22"/>
              </w:rPr>
              <w:t xml:space="preserve"> do you have</w:t>
            </w:r>
            <w:r w:rsidR="00086CFF">
              <w:rPr>
                <w:rFonts w:cstheme="minorHAnsi"/>
                <w:sz w:val="22"/>
                <w:szCs w:val="22"/>
              </w:rPr>
              <w:t xml:space="preserve"> to complete</w:t>
            </w:r>
            <w:r w:rsidRPr="00661CFA">
              <w:rPr>
                <w:rFonts w:cstheme="minorHAnsi"/>
                <w:sz w:val="22"/>
                <w:szCs w:val="22"/>
              </w:rPr>
              <w:t xml:space="preserve"> and when is your midterm? </w:t>
            </w:r>
          </w:p>
          <w:p w14:paraId="38674287" w14:textId="55F9C308" w:rsidR="002A2F9D" w:rsidRPr="00661CFA" w:rsidRDefault="002A2F9D" w:rsidP="00E70E98">
            <w:pPr>
              <w:rPr>
                <w:rFonts w:cstheme="minorHAnsi"/>
                <w:sz w:val="22"/>
                <w:szCs w:val="22"/>
              </w:rPr>
            </w:pPr>
          </w:p>
        </w:tc>
        <w:tc>
          <w:tcPr>
            <w:tcW w:w="4585" w:type="dxa"/>
          </w:tcPr>
          <w:p w14:paraId="6C6FF76D" w14:textId="77777777" w:rsidR="00E70E98" w:rsidRPr="00661CFA" w:rsidRDefault="00E70E98" w:rsidP="00E70E98">
            <w:pPr>
              <w:rPr>
                <w:rFonts w:cstheme="minorHAnsi"/>
                <w:sz w:val="22"/>
                <w:szCs w:val="22"/>
              </w:rPr>
            </w:pPr>
          </w:p>
        </w:tc>
      </w:tr>
      <w:tr w:rsidR="00E70E98" w:rsidRPr="00661CFA" w14:paraId="09E836B9" w14:textId="77777777" w:rsidTr="0035469D">
        <w:trPr>
          <w:trHeight w:val="1088"/>
        </w:trPr>
        <w:tc>
          <w:tcPr>
            <w:tcW w:w="535" w:type="dxa"/>
          </w:tcPr>
          <w:p w14:paraId="65539E9D" w14:textId="3FF8486A" w:rsidR="00E70E98" w:rsidRPr="00661CFA" w:rsidRDefault="002A2F9D" w:rsidP="00E70E98">
            <w:pPr>
              <w:rPr>
                <w:rFonts w:cstheme="minorHAnsi"/>
                <w:sz w:val="22"/>
                <w:szCs w:val="22"/>
              </w:rPr>
            </w:pPr>
            <w:r w:rsidRPr="00661CFA">
              <w:rPr>
                <w:rFonts w:cstheme="minorHAnsi"/>
                <w:sz w:val="22"/>
                <w:szCs w:val="22"/>
              </w:rPr>
              <w:t>4.</w:t>
            </w:r>
          </w:p>
        </w:tc>
        <w:tc>
          <w:tcPr>
            <w:tcW w:w="4230" w:type="dxa"/>
          </w:tcPr>
          <w:p w14:paraId="5F731AD4" w14:textId="52E485EE" w:rsidR="00E70E98" w:rsidRPr="00661CFA" w:rsidRDefault="002A2F9D" w:rsidP="00E70E98">
            <w:pPr>
              <w:rPr>
                <w:rFonts w:cstheme="minorHAnsi"/>
                <w:sz w:val="22"/>
                <w:szCs w:val="22"/>
              </w:rPr>
            </w:pPr>
            <w:r w:rsidRPr="00661CFA">
              <w:rPr>
                <w:rFonts w:cstheme="minorHAnsi"/>
                <w:sz w:val="22"/>
                <w:szCs w:val="22"/>
              </w:rPr>
              <w:t xml:space="preserve">In which week your </w:t>
            </w:r>
            <w:r w:rsidR="009F40BC" w:rsidRPr="009F40BC">
              <w:rPr>
                <w:rFonts w:cstheme="minorHAnsi"/>
                <w:b/>
                <w:bCs/>
                <w:sz w:val="22"/>
                <w:szCs w:val="22"/>
              </w:rPr>
              <w:t>Nutrition Lesson Plan</w:t>
            </w:r>
            <w:r w:rsidR="0035469D" w:rsidRPr="00661CFA">
              <w:rPr>
                <w:rFonts w:cstheme="minorHAnsi"/>
                <w:sz w:val="22"/>
                <w:szCs w:val="22"/>
              </w:rPr>
              <w:t xml:space="preserve"> will be</w:t>
            </w:r>
            <w:r w:rsidRPr="00661CFA">
              <w:rPr>
                <w:rFonts w:cstheme="minorHAnsi"/>
                <w:sz w:val="22"/>
                <w:szCs w:val="22"/>
              </w:rPr>
              <w:t xml:space="preserve"> due? What assignment will be due on week </w:t>
            </w:r>
            <w:r w:rsidR="00086CFF">
              <w:rPr>
                <w:rFonts w:cstheme="minorHAnsi"/>
                <w:sz w:val="22"/>
                <w:szCs w:val="22"/>
              </w:rPr>
              <w:t>8</w:t>
            </w:r>
            <w:r w:rsidRPr="00661CFA">
              <w:rPr>
                <w:rFonts w:cstheme="minorHAnsi"/>
                <w:sz w:val="22"/>
                <w:szCs w:val="22"/>
              </w:rPr>
              <w:t>?</w:t>
            </w:r>
          </w:p>
          <w:p w14:paraId="53F8E66B" w14:textId="7350023F" w:rsidR="002A2F9D" w:rsidRPr="00661CFA" w:rsidRDefault="002A2F9D" w:rsidP="00E70E98">
            <w:pPr>
              <w:rPr>
                <w:rFonts w:cstheme="minorHAnsi"/>
                <w:sz w:val="22"/>
                <w:szCs w:val="22"/>
              </w:rPr>
            </w:pPr>
          </w:p>
        </w:tc>
        <w:tc>
          <w:tcPr>
            <w:tcW w:w="4585" w:type="dxa"/>
          </w:tcPr>
          <w:p w14:paraId="0EAC7A9B" w14:textId="77777777" w:rsidR="00E70E98" w:rsidRPr="00661CFA" w:rsidRDefault="00E70E98" w:rsidP="00E70E98">
            <w:pPr>
              <w:rPr>
                <w:rFonts w:cstheme="minorHAnsi"/>
                <w:sz w:val="22"/>
                <w:szCs w:val="22"/>
              </w:rPr>
            </w:pPr>
          </w:p>
        </w:tc>
      </w:tr>
      <w:tr w:rsidR="00E70E98" w:rsidRPr="00661CFA" w14:paraId="3C347539" w14:textId="77777777" w:rsidTr="00E70E98">
        <w:tc>
          <w:tcPr>
            <w:tcW w:w="535" w:type="dxa"/>
          </w:tcPr>
          <w:p w14:paraId="2C880357" w14:textId="6D905A66" w:rsidR="00E70E98" w:rsidRPr="00661CFA" w:rsidRDefault="002A2F9D" w:rsidP="00E70E98">
            <w:pPr>
              <w:rPr>
                <w:rFonts w:cstheme="minorHAnsi"/>
                <w:sz w:val="22"/>
                <w:szCs w:val="22"/>
              </w:rPr>
            </w:pPr>
            <w:r w:rsidRPr="00661CFA">
              <w:rPr>
                <w:rFonts w:cstheme="minorHAnsi"/>
                <w:sz w:val="22"/>
                <w:szCs w:val="22"/>
              </w:rPr>
              <w:t>5.</w:t>
            </w:r>
          </w:p>
        </w:tc>
        <w:tc>
          <w:tcPr>
            <w:tcW w:w="4230" w:type="dxa"/>
          </w:tcPr>
          <w:p w14:paraId="234D6356" w14:textId="77777777" w:rsidR="002A2F9D" w:rsidRDefault="002A2F9D" w:rsidP="00BF10E5">
            <w:pPr>
              <w:rPr>
                <w:rFonts w:cstheme="minorHAnsi"/>
                <w:sz w:val="22"/>
                <w:szCs w:val="22"/>
              </w:rPr>
            </w:pPr>
            <w:r w:rsidRPr="00661CFA">
              <w:rPr>
                <w:rFonts w:cstheme="minorHAnsi"/>
                <w:sz w:val="22"/>
                <w:szCs w:val="22"/>
              </w:rPr>
              <w:t xml:space="preserve">Where is </w:t>
            </w:r>
            <w:r w:rsidR="00877EEB">
              <w:rPr>
                <w:rFonts w:cstheme="minorHAnsi"/>
                <w:sz w:val="22"/>
                <w:szCs w:val="22"/>
              </w:rPr>
              <w:t>DSP&amp;S</w:t>
            </w:r>
            <w:r w:rsidRPr="00661CFA">
              <w:rPr>
                <w:rFonts w:cstheme="minorHAnsi"/>
                <w:sz w:val="22"/>
                <w:szCs w:val="22"/>
              </w:rPr>
              <w:t xml:space="preserve"> office located? </w:t>
            </w:r>
          </w:p>
          <w:p w14:paraId="78F4F9EB" w14:textId="6AE8A7CA" w:rsidR="00BF10E5" w:rsidRPr="00661CFA" w:rsidRDefault="00BF10E5" w:rsidP="00BF10E5">
            <w:pPr>
              <w:rPr>
                <w:rFonts w:cstheme="minorHAnsi"/>
                <w:sz w:val="22"/>
                <w:szCs w:val="22"/>
              </w:rPr>
            </w:pPr>
          </w:p>
        </w:tc>
        <w:tc>
          <w:tcPr>
            <w:tcW w:w="4585" w:type="dxa"/>
          </w:tcPr>
          <w:p w14:paraId="692499FD" w14:textId="77777777" w:rsidR="00E70E98" w:rsidRPr="00661CFA" w:rsidRDefault="00E70E98" w:rsidP="00E70E98">
            <w:pPr>
              <w:rPr>
                <w:rFonts w:cstheme="minorHAnsi"/>
                <w:sz w:val="22"/>
                <w:szCs w:val="22"/>
              </w:rPr>
            </w:pPr>
          </w:p>
        </w:tc>
      </w:tr>
      <w:tr w:rsidR="00E70E98" w:rsidRPr="00661CFA" w14:paraId="2585B3AB" w14:textId="77777777" w:rsidTr="00E70E98">
        <w:tc>
          <w:tcPr>
            <w:tcW w:w="535" w:type="dxa"/>
          </w:tcPr>
          <w:p w14:paraId="4381DE47" w14:textId="66F356C2" w:rsidR="00E70E98" w:rsidRPr="00661CFA" w:rsidRDefault="002A2F9D" w:rsidP="00E70E98">
            <w:pPr>
              <w:rPr>
                <w:rFonts w:cstheme="minorHAnsi"/>
                <w:sz w:val="22"/>
                <w:szCs w:val="22"/>
              </w:rPr>
            </w:pPr>
            <w:r w:rsidRPr="00661CFA">
              <w:rPr>
                <w:rFonts w:cstheme="minorHAnsi"/>
                <w:sz w:val="22"/>
                <w:szCs w:val="22"/>
              </w:rPr>
              <w:t>6.</w:t>
            </w:r>
          </w:p>
        </w:tc>
        <w:tc>
          <w:tcPr>
            <w:tcW w:w="4230" w:type="dxa"/>
          </w:tcPr>
          <w:p w14:paraId="6C4F7784" w14:textId="22365B2E" w:rsidR="00E70E98" w:rsidRPr="00661CFA" w:rsidRDefault="002A2F9D" w:rsidP="00E70E98">
            <w:pPr>
              <w:rPr>
                <w:rFonts w:cstheme="minorHAnsi"/>
                <w:sz w:val="22"/>
                <w:szCs w:val="22"/>
              </w:rPr>
            </w:pPr>
            <w:r w:rsidRPr="00661CFA">
              <w:rPr>
                <w:rFonts w:cstheme="minorHAnsi"/>
                <w:sz w:val="22"/>
                <w:szCs w:val="22"/>
              </w:rPr>
              <w:t>List two programs</w:t>
            </w:r>
            <w:r w:rsidR="00BF10E5">
              <w:rPr>
                <w:rFonts w:cstheme="minorHAnsi"/>
                <w:sz w:val="22"/>
                <w:szCs w:val="22"/>
              </w:rPr>
              <w:t>/services</w:t>
            </w:r>
            <w:r w:rsidRPr="00661CFA">
              <w:rPr>
                <w:rFonts w:cstheme="minorHAnsi"/>
                <w:sz w:val="22"/>
                <w:szCs w:val="22"/>
              </w:rPr>
              <w:t xml:space="preserve"> that offer support services for </w:t>
            </w:r>
            <w:r w:rsidR="00BF10E5">
              <w:rPr>
                <w:rFonts w:cstheme="minorHAnsi"/>
                <w:sz w:val="22"/>
                <w:szCs w:val="22"/>
              </w:rPr>
              <w:t>ELAC</w:t>
            </w:r>
            <w:r w:rsidRPr="00661CFA">
              <w:rPr>
                <w:rFonts w:cstheme="minorHAnsi"/>
                <w:sz w:val="22"/>
                <w:szCs w:val="22"/>
              </w:rPr>
              <w:t xml:space="preserve"> students. </w:t>
            </w:r>
          </w:p>
          <w:p w14:paraId="68392A13" w14:textId="1C971D65" w:rsidR="002A2F9D" w:rsidRPr="00661CFA" w:rsidRDefault="002A2F9D" w:rsidP="00E70E98">
            <w:pPr>
              <w:rPr>
                <w:rFonts w:cstheme="minorHAnsi"/>
                <w:sz w:val="22"/>
                <w:szCs w:val="22"/>
              </w:rPr>
            </w:pPr>
          </w:p>
        </w:tc>
        <w:tc>
          <w:tcPr>
            <w:tcW w:w="4585" w:type="dxa"/>
          </w:tcPr>
          <w:p w14:paraId="74100466" w14:textId="77777777" w:rsidR="00E70E98" w:rsidRPr="00661CFA" w:rsidRDefault="00E70E98" w:rsidP="00E70E98">
            <w:pPr>
              <w:rPr>
                <w:rFonts w:cstheme="minorHAnsi"/>
                <w:sz w:val="22"/>
                <w:szCs w:val="22"/>
              </w:rPr>
            </w:pPr>
          </w:p>
        </w:tc>
      </w:tr>
      <w:tr w:rsidR="00E70E98" w:rsidRPr="00661CFA" w14:paraId="3DCA008D" w14:textId="77777777" w:rsidTr="00E70E98">
        <w:tc>
          <w:tcPr>
            <w:tcW w:w="535" w:type="dxa"/>
          </w:tcPr>
          <w:p w14:paraId="154A6F48" w14:textId="1A696136" w:rsidR="00E70E98" w:rsidRPr="00661CFA" w:rsidRDefault="002A2F9D" w:rsidP="00E70E98">
            <w:pPr>
              <w:rPr>
                <w:rFonts w:cstheme="minorHAnsi"/>
                <w:sz w:val="22"/>
                <w:szCs w:val="22"/>
              </w:rPr>
            </w:pPr>
            <w:r w:rsidRPr="00661CFA">
              <w:rPr>
                <w:rFonts w:cstheme="minorHAnsi"/>
                <w:sz w:val="22"/>
                <w:szCs w:val="22"/>
              </w:rPr>
              <w:t xml:space="preserve">7. </w:t>
            </w:r>
          </w:p>
        </w:tc>
        <w:tc>
          <w:tcPr>
            <w:tcW w:w="4230" w:type="dxa"/>
          </w:tcPr>
          <w:p w14:paraId="65D886DC" w14:textId="70137B33" w:rsidR="00E70E98" w:rsidRPr="00F5040B" w:rsidRDefault="00F5040B" w:rsidP="00E70E98">
            <w:pPr>
              <w:rPr>
                <w:rFonts w:cstheme="minorHAnsi"/>
                <w:sz w:val="22"/>
                <w:szCs w:val="22"/>
              </w:rPr>
            </w:pPr>
            <w:r w:rsidRPr="00F5040B">
              <w:rPr>
                <w:sz w:val="22"/>
                <w:szCs w:val="22"/>
              </w:rPr>
              <w:t>Where you may find all</w:t>
            </w:r>
            <w:r w:rsidR="0028725E" w:rsidRPr="00F5040B">
              <w:rPr>
                <w:sz w:val="22"/>
                <w:szCs w:val="22"/>
              </w:rPr>
              <w:t xml:space="preserve"> class documents such as my lecture slides, assignments and grading rubrics, and discussion </w:t>
            </w:r>
            <w:r w:rsidRPr="00F5040B">
              <w:rPr>
                <w:sz w:val="22"/>
                <w:szCs w:val="22"/>
              </w:rPr>
              <w:t>etc.</w:t>
            </w:r>
            <w:r w:rsidR="0035469D" w:rsidRPr="00F5040B">
              <w:rPr>
                <w:rFonts w:cstheme="minorHAnsi"/>
                <w:sz w:val="22"/>
                <w:szCs w:val="22"/>
              </w:rPr>
              <w:t xml:space="preserve"> </w:t>
            </w:r>
          </w:p>
          <w:p w14:paraId="639BCD8F" w14:textId="12446B64" w:rsidR="0035469D" w:rsidRPr="00661CFA" w:rsidRDefault="0035469D" w:rsidP="00E70E98">
            <w:pPr>
              <w:rPr>
                <w:rFonts w:cstheme="minorHAnsi"/>
                <w:sz w:val="22"/>
                <w:szCs w:val="22"/>
              </w:rPr>
            </w:pPr>
          </w:p>
        </w:tc>
        <w:tc>
          <w:tcPr>
            <w:tcW w:w="4585" w:type="dxa"/>
          </w:tcPr>
          <w:p w14:paraId="6B29CDD3" w14:textId="77777777" w:rsidR="00E70E98" w:rsidRPr="00661CFA" w:rsidRDefault="00E70E98" w:rsidP="00E70E98">
            <w:pPr>
              <w:rPr>
                <w:rFonts w:cstheme="minorHAnsi"/>
                <w:sz w:val="22"/>
                <w:szCs w:val="22"/>
              </w:rPr>
            </w:pPr>
          </w:p>
        </w:tc>
      </w:tr>
      <w:tr w:rsidR="0035469D" w:rsidRPr="00661CFA" w14:paraId="5AFFA8AB" w14:textId="77777777" w:rsidTr="00E70E98">
        <w:tc>
          <w:tcPr>
            <w:tcW w:w="535" w:type="dxa"/>
          </w:tcPr>
          <w:p w14:paraId="39BC99C4" w14:textId="36BD75F4" w:rsidR="0035469D" w:rsidRPr="00661CFA" w:rsidRDefault="0035469D" w:rsidP="00E70E98">
            <w:pPr>
              <w:rPr>
                <w:rFonts w:cstheme="minorHAnsi"/>
                <w:sz w:val="22"/>
                <w:szCs w:val="22"/>
              </w:rPr>
            </w:pPr>
            <w:r w:rsidRPr="00661CFA">
              <w:rPr>
                <w:rFonts w:cstheme="minorHAnsi"/>
                <w:sz w:val="22"/>
                <w:szCs w:val="22"/>
              </w:rPr>
              <w:t xml:space="preserve">8. </w:t>
            </w:r>
          </w:p>
        </w:tc>
        <w:tc>
          <w:tcPr>
            <w:tcW w:w="4230" w:type="dxa"/>
          </w:tcPr>
          <w:p w14:paraId="66FDEE2C" w14:textId="77777777" w:rsidR="0035469D" w:rsidRPr="00661CFA" w:rsidRDefault="0035469D" w:rsidP="00E70E98">
            <w:pPr>
              <w:rPr>
                <w:rFonts w:cstheme="minorHAnsi"/>
                <w:sz w:val="22"/>
                <w:szCs w:val="22"/>
              </w:rPr>
            </w:pPr>
            <w:r w:rsidRPr="00661CFA">
              <w:rPr>
                <w:rFonts w:cstheme="minorHAnsi"/>
                <w:sz w:val="22"/>
                <w:szCs w:val="22"/>
              </w:rPr>
              <w:t>What is the extra-credit opportunity for this class? How much credits you may earn throughout the semester?</w:t>
            </w:r>
          </w:p>
          <w:p w14:paraId="1363BDA3" w14:textId="36D00FE1" w:rsidR="0035469D" w:rsidRPr="00661CFA" w:rsidRDefault="0035469D" w:rsidP="00E70E98">
            <w:pPr>
              <w:rPr>
                <w:rFonts w:cstheme="minorHAnsi"/>
                <w:sz w:val="22"/>
                <w:szCs w:val="22"/>
              </w:rPr>
            </w:pPr>
          </w:p>
        </w:tc>
        <w:tc>
          <w:tcPr>
            <w:tcW w:w="4585" w:type="dxa"/>
          </w:tcPr>
          <w:p w14:paraId="746ED574" w14:textId="77777777" w:rsidR="0035469D" w:rsidRPr="00661CFA" w:rsidRDefault="0035469D" w:rsidP="00E70E98">
            <w:pPr>
              <w:rPr>
                <w:rFonts w:cstheme="minorHAnsi"/>
                <w:sz w:val="22"/>
                <w:szCs w:val="22"/>
              </w:rPr>
            </w:pPr>
          </w:p>
        </w:tc>
      </w:tr>
      <w:tr w:rsidR="0035469D" w:rsidRPr="00661CFA" w14:paraId="1B7E8307" w14:textId="77777777" w:rsidTr="00E70E98">
        <w:tc>
          <w:tcPr>
            <w:tcW w:w="535" w:type="dxa"/>
          </w:tcPr>
          <w:p w14:paraId="755C0261" w14:textId="3ED5BBC5" w:rsidR="0035469D" w:rsidRPr="00661CFA" w:rsidRDefault="0035469D" w:rsidP="00E70E98">
            <w:pPr>
              <w:rPr>
                <w:rFonts w:cstheme="minorHAnsi"/>
                <w:sz w:val="22"/>
                <w:szCs w:val="22"/>
              </w:rPr>
            </w:pPr>
            <w:r w:rsidRPr="00661CFA">
              <w:rPr>
                <w:rFonts w:cstheme="minorHAnsi"/>
                <w:sz w:val="22"/>
                <w:szCs w:val="22"/>
              </w:rPr>
              <w:t>9.</w:t>
            </w:r>
          </w:p>
        </w:tc>
        <w:tc>
          <w:tcPr>
            <w:tcW w:w="4230" w:type="dxa"/>
          </w:tcPr>
          <w:p w14:paraId="6D5F5F31" w14:textId="77777777" w:rsidR="0035469D" w:rsidRPr="00661CFA" w:rsidRDefault="0035469D" w:rsidP="00E70E98">
            <w:pPr>
              <w:rPr>
                <w:rFonts w:cstheme="minorHAnsi"/>
                <w:sz w:val="22"/>
                <w:szCs w:val="22"/>
              </w:rPr>
            </w:pPr>
            <w:r w:rsidRPr="00661CFA">
              <w:rPr>
                <w:rFonts w:cstheme="minorHAnsi"/>
                <w:sz w:val="22"/>
                <w:szCs w:val="22"/>
              </w:rPr>
              <w:t xml:space="preserve">What would be the possible penalty for academic dishonesty? </w:t>
            </w:r>
          </w:p>
          <w:p w14:paraId="65D43A26" w14:textId="5F26C4F9" w:rsidR="0035469D" w:rsidRPr="00661CFA" w:rsidRDefault="0035469D" w:rsidP="00E70E98">
            <w:pPr>
              <w:rPr>
                <w:rFonts w:cstheme="minorHAnsi"/>
                <w:sz w:val="22"/>
                <w:szCs w:val="22"/>
              </w:rPr>
            </w:pPr>
          </w:p>
        </w:tc>
        <w:tc>
          <w:tcPr>
            <w:tcW w:w="4585" w:type="dxa"/>
          </w:tcPr>
          <w:p w14:paraId="19C7A7D6" w14:textId="77777777" w:rsidR="0035469D" w:rsidRPr="00661CFA" w:rsidRDefault="0035469D" w:rsidP="00E70E98">
            <w:pPr>
              <w:rPr>
                <w:rFonts w:cstheme="minorHAnsi"/>
                <w:sz w:val="22"/>
                <w:szCs w:val="22"/>
              </w:rPr>
            </w:pPr>
          </w:p>
        </w:tc>
      </w:tr>
      <w:tr w:rsidR="0035469D" w:rsidRPr="00661CFA" w14:paraId="4E0701E9" w14:textId="77777777" w:rsidTr="0035469D">
        <w:trPr>
          <w:trHeight w:val="845"/>
        </w:trPr>
        <w:tc>
          <w:tcPr>
            <w:tcW w:w="535" w:type="dxa"/>
          </w:tcPr>
          <w:p w14:paraId="54679E09" w14:textId="05BAAAD4" w:rsidR="0035469D" w:rsidRPr="00661CFA" w:rsidRDefault="0035469D" w:rsidP="00E70E98">
            <w:pPr>
              <w:rPr>
                <w:rFonts w:cstheme="minorHAnsi"/>
                <w:sz w:val="22"/>
                <w:szCs w:val="22"/>
              </w:rPr>
            </w:pPr>
            <w:r w:rsidRPr="00661CFA">
              <w:rPr>
                <w:rFonts w:cstheme="minorHAnsi"/>
                <w:sz w:val="22"/>
                <w:szCs w:val="22"/>
              </w:rPr>
              <w:t xml:space="preserve">10. </w:t>
            </w:r>
          </w:p>
        </w:tc>
        <w:tc>
          <w:tcPr>
            <w:tcW w:w="4230" w:type="dxa"/>
          </w:tcPr>
          <w:p w14:paraId="4F730775" w14:textId="37E88A54" w:rsidR="0035469D" w:rsidRPr="00661CFA" w:rsidRDefault="0035469D" w:rsidP="00E70E98">
            <w:pPr>
              <w:rPr>
                <w:rFonts w:cstheme="minorHAnsi"/>
                <w:sz w:val="22"/>
                <w:szCs w:val="22"/>
              </w:rPr>
            </w:pPr>
            <w:r w:rsidRPr="00661CFA">
              <w:rPr>
                <w:rFonts w:cstheme="minorHAnsi"/>
                <w:sz w:val="22"/>
                <w:szCs w:val="22"/>
              </w:rPr>
              <w:t xml:space="preserve">What is </w:t>
            </w:r>
            <w:r w:rsidR="00FB4311">
              <w:rPr>
                <w:rFonts w:cstheme="minorHAnsi"/>
                <w:sz w:val="22"/>
                <w:szCs w:val="22"/>
              </w:rPr>
              <w:t>ELAC</w:t>
            </w:r>
            <w:r w:rsidRPr="00661CFA">
              <w:rPr>
                <w:rFonts w:cstheme="minorHAnsi"/>
                <w:sz w:val="22"/>
                <w:szCs w:val="22"/>
              </w:rPr>
              <w:t xml:space="preserve"> attendance policy? </w:t>
            </w:r>
          </w:p>
          <w:p w14:paraId="2DCBE4ED" w14:textId="77777777" w:rsidR="0035469D" w:rsidRPr="00661CFA" w:rsidRDefault="0035469D" w:rsidP="00E70E98">
            <w:pPr>
              <w:rPr>
                <w:rFonts w:cstheme="minorHAnsi"/>
                <w:sz w:val="22"/>
                <w:szCs w:val="22"/>
              </w:rPr>
            </w:pPr>
          </w:p>
          <w:p w14:paraId="2626925E" w14:textId="696B2B8F" w:rsidR="0035469D" w:rsidRPr="00661CFA" w:rsidRDefault="0035469D" w:rsidP="00E70E98">
            <w:pPr>
              <w:rPr>
                <w:rFonts w:cstheme="minorHAnsi"/>
                <w:sz w:val="22"/>
                <w:szCs w:val="22"/>
              </w:rPr>
            </w:pPr>
          </w:p>
        </w:tc>
        <w:tc>
          <w:tcPr>
            <w:tcW w:w="4585" w:type="dxa"/>
          </w:tcPr>
          <w:p w14:paraId="30C9EFF3" w14:textId="77777777" w:rsidR="0035469D" w:rsidRPr="00661CFA" w:rsidRDefault="0035469D" w:rsidP="00E70E98">
            <w:pPr>
              <w:rPr>
                <w:rFonts w:cstheme="minorHAnsi"/>
                <w:sz w:val="22"/>
                <w:szCs w:val="22"/>
              </w:rPr>
            </w:pPr>
          </w:p>
        </w:tc>
      </w:tr>
    </w:tbl>
    <w:p w14:paraId="7F9188F9" w14:textId="31776648" w:rsidR="00E70E98" w:rsidRPr="00661CFA" w:rsidRDefault="00E70E98" w:rsidP="00661CFA">
      <w:pPr>
        <w:rPr>
          <w:rFonts w:cstheme="minorHAnsi"/>
          <w:sz w:val="22"/>
          <w:szCs w:val="22"/>
        </w:rPr>
      </w:pPr>
    </w:p>
    <w:sectPr w:rsidR="00E70E98" w:rsidRPr="00661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E6920"/>
    <w:multiLevelType w:val="hybridMultilevel"/>
    <w:tmpl w:val="9F74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E98"/>
    <w:rsid w:val="00086CFF"/>
    <w:rsid w:val="001C77AC"/>
    <w:rsid w:val="0028725E"/>
    <w:rsid w:val="002A2F9D"/>
    <w:rsid w:val="00335DE7"/>
    <w:rsid w:val="0035469D"/>
    <w:rsid w:val="003B31C6"/>
    <w:rsid w:val="00661CFA"/>
    <w:rsid w:val="00877EEB"/>
    <w:rsid w:val="008F342B"/>
    <w:rsid w:val="009F40BC"/>
    <w:rsid w:val="00B55952"/>
    <w:rsid w:val="00BF10E5"/>
    <w:rsid w:val="00C942E3"/>
    <w:rsid w:val="00E70E98"/>
    <w:rsid w:val="00F02D68"/>
    <w:rsid w:val="00F5040B"/>
    <w:rsid w:val="00FB4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1017A"/>
  <w15:chartTrackingRefBased/>
  <w15:docId w15:val="{F08B32E1-3830-4FB4-836F-FE4506DE1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CFA"/>
  </w:style>
  <w:style w:type="paragraph" w:styleId="Heading1">
    <w:name w:val="heading 1"/>
    <w:basedOn w:val="Normal"/>
    <w:next w:val="Normal"/>
    <w:link w:val="Heading1Char"/>
    <w:uiPriority w:val="9"/>
    <w:qFormat/>
    <w:rsid w:val="00661CFA"/>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1CF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661CFA"/>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661CFA"/>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661CFA"/>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661CFA"/>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661CFA"/>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661CFA"/>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661CFA"/>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1CF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1CFA"/>
    <w:rPr>
      <w:rFonts w:asciiTheme="majorHAnsi" w:eastAsiaTheme="majorEastAsia" w:hAnsiTheme="majorHAnsi" w:cstheme="majorBidi"/>
      <w:color w:val="404040" w:themeColor="text1" w:themeTint="BF"/>
      <w:sz w:val="28"/>
      <w:szCs w:val="28"/>
    </w:rPr>
  </w:style>
  <w:style w:type="paragraph" w:styleId="Title">
    <w:name w:val="Title"/>
    <w:basedOn w:val="Normal"/>
    <w:next w:val="Normal"/>
    <w:link w:val="TitleChar"/>
    <w:uiPriority w:val="10"/>
    <w:qFormat/>
    <w:rsid w:val="00661CFA"/>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661CFA"/>
    <w:rPr>
      <w:rFonts w:asciiTheme="majorHAnsi" w:eastAsiaTheme="majorEastAsia" w:hAnsiTheme="majorHAnsi" w:cstheme="majorBidi"/>
      <w:color w:val="4472C4" w:themeColor="accent1"/>
      <w:spacing w:val="-10"/>
      <w:sz w:val="56"/>
      <w:szCs w:val="56"/>
    </w:rPr>
  </w:style>
  <w:style w:type="paragraph" w:styleId="ListParagraph">
    <w:name w:val="List Paragraph"/>
    <w:basedOn w:val="Normal"/>
    <w:uiPriority w:val="34"/>
    <w:qFormat/>
    <w:rsid w:val="00E70E98"/>
    <w:pPr>
      <w:ind w:left="720"/>
      <w:contextualSpacing/>
    </w:pPr>
  </w:style>
  <w:style w:type="table" w:styleId="TableGrid">
    <w:name w:val="Table Grid"/>
    <w:basedOn w:val="TableNormal"/>
    <w:uiPriority w:val="39"/>
    <w:rsid w:val="00E70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661CFA"/>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661CF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661CFA"/>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661CFA"/>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661CFA"/>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661CFA"/>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661CFA"/>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661CFA"/>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661CFA"/>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61CFA"/>
    <w:rPr>
      <w:rFonts w:asciiTheme="majorHAnsi" w:eastAsiaTheme="majorEastAsia" w:hAnsiTheme="majorHAnsi" w:cstheme="majorBidi"/>
      <w:sz w:val="24"/>
      <w:szCs w:val="24"/>
    </w:rPr>
  </w:style>
  <w:style w:type="character" w:styleId="Strong">
    <w:name w:val="Strong"/>
    <w:basedOn w:val="DefaultParagraphFont"/>
    <w:uiPriority w:val="22"/>
    <w:qFormat/>
    <w:rsid w:val="00661CFA"/>
    <w:rPr>
      <w:b/>
      <w:bCs/>
    </w:rPr>
  </w:style>
  <w:style w:type="character" w:styleId="Emphasis">
    <w:name w:val="Emphasis"/>
    <w:basedOn w:val="DefaultParagraphFont"/>
    <w:uiPriority w:val="20"/>
    <w:qFormat/>
    <w:rsid w:val="00661CFA"/>
    <w:rPr>
      <w:i/>
      <w:iCs/>
    </w:rPr>
  </w:style>
  <w:style w:type="paragraph" w:styleId="NoSpacing">
    <w:name w:val="No Spacing"/>
    <w:uiPriority w:val="1"/>
    <w:qFormat/>
    <w:rsid w:val="00661CFA"/>
    <w:pPr>
      <w:spacing w:after="0" w:line="240" w:lineRule="auto"/>
    </w:pPr>
  </w:style>
  <w:style w:type="paragraph" w:styleId="Quote">
    <w:name w:val="Quote"/>
    <w:basedOn w:val="Normal"/>
    <w:next w:val="Normal"/>
    <w:link w:val="QuoteChar"/>
    <w:uiPriority w:val="29"/>
    <w:qFormat/>
    <w:rsid w:val="00661CF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661CFA"/>
    <w:rPr>
      <w:i/>
      <w:iCs/>
      <w:color w:val="404040" w:themeColor="text1" w:themeTint="BF"/>
    </w:rPr>
  </w:style>
  <w:style w:type="paragraph" w:styleId="IntenseQuote">
    <w:name w:val="Intense Quote"/>
    <w:basedOn w:val="Normal"/>
    <w:next w:val="Normal"/>
    <w:link w:val="IntenseQuoteChar"/>
    <w:uiPriority w:val="30"/>
    <w:qFormat/>
    <w:rsid w:val="00661CFA"/>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661CFA"/>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661CFA"/>
    <w:rPr>
      <w:i/>
      <w:iCs/>
      <w:color w:val="404040" w:themeColor="text1" w:themeTint="BF"/>
    </w:rPr>
  </w:style>
  <w:style w:type="character" w:styleId="IntenseEmphasis">
    <w:name w:val="Intense Emphasis"/>
    <w:basedOn w:val="DefaultParagraphFont"/>
    <w:uiPriority w:val="21"/>
    <w:qFormat/>
    <w:rsid w:val="00661CFA"/>
    <w:rPr>
      <w:b/>
      <w:bCs/>
      <w:i/>
      <w:iCs/>
    </w:rPr>
  </w:style>
  <w:style w:type="character" w:styleId="SubtleReference">
    <w:name w:val="Subtle Reference"/>
    <w:basedOn w:val="DefaultParagraphFont"/>
    <w:uiPriority w:val="31"/>
    <w:qFormat/>
    <w:rsid w:val="00661CF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61CFA"/>
    <w:rPr>
      <w:b/>
      <w:bCs/>
      <w:smallCaps/>
      <w:spacing w:val="5"/>
      <w:u w:val="single"/>
    </w:rPr>
  </w:style>
  <w:style w:type="character" w:styleId="BookTitle">
    <w:name w:val="Book Title"/>
    <w:basedOn w:val="DefaultParagraphFont"/>
    <w:uiPriority w:val="33"/>
    <w:qFormat/>
    <w:rsid w:val="00661CFA"/>
    <w:rPr>
      <w:b/>
      <w:bCs/>
      <w:smallCaps/>
    </w:rPr>
  </w:style>
  <w:style w:type="paragraph" w:styleId="TOCHeading">
    <w:name w:val="TOC Heading"/>
    <w:basedOn w:val="Heading1"/>
    <w:next w:val="Normal"/>
    <w:uiPriority w:val="39"/>
    <w:semiHidden/>
    <w:unhideWhenUsed/>
    <w:qFormat/>
    <w:rsid w:val="00661CF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Rokeya Rahman</dc:creator>
  <cp:keywords/>
  <dc:description/>
  <cp:lastModifiedBy>Rokeya Rahman</cp:lastModifiedBy>
  <cp:revision>3</cp:revision>
  <dcterms:created xsi:type="dcterms:W3CDTF">2021-10-22T23:07:00Z</dcterms:created>
  <dcterms:modified xsi:type="dcterms:W3CDTF">2021-10-22T23:08:00Z</dcterms:modified>
</cp:coreProperties>
</file>