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63" w:rsidRDefault="00726E63" w:rsidP="00726E63">
      <w:pPr>
        <w:spacing w:line="360" w:lineRule="auto"/>
        <w:ind w:right="-28"/>
        <w:jc w:val="both"/>
      </w:pPr>
      <w:r w:rsidRPr="00542440">
        <w:rPr>
          <w:b/>
        </w:rPr>
        <w:t>ARGUMENT</w:t>
      </w:r>
      <w:r>
        <w:t>: Advantages and Disadvantages</w:t>
      </w:r>
    </w:p>
    <w:p w:rsidR="00726E63" w:rsidRDefault="00726E63" w:rsidP="00726E63">
      <w:pPr>
        <w:spacing w:line="360" w:lineRule="auto"/>
        <w:ind w:right="-28"/>
        <w:jc w:val="both"/>
      </w:pPr>
      <w:r>
        <w:t xml:space="preserve">If the aim of your essay is to give a rough idea the advantages and disadvantages of something, you are </w:t>
      </w:r>
      <w:r>
        <w:rPr>
          <w:i/>
        </w:rPr>
        <w:t xml:space="preserve">not expected to express your own opinion by using personal words or expressions. </w:t>
      </w:r>
      <w:r>
        <w:t xml:space="preserve">Start by making a </w:t>
      </w:r>
      <w:r>
        <w:rPr>
          <w:i/>
        </w:rPr>
        <w:t xml:space="preserve">general statement </w:t>
      </w:r>
      <w:r>
        <w:t xml:space="preserve">and then </w:t>
      </w:r>
      <w:r>
        <w:rPr>
          <w:i/>
        </w:rPr>
        <w:t>divide the advantages and disadvantages into two separate paragraphs</w:t>
      </w:r>
      <w:r>
        <w:t xml:space="preserve">. </w:t>
      </w:r>
    </w:p>
    <w:p w:rsidR="00726E63" w:rsidRDefault="00726E63" w:rsidP="00726E63">
      <w:pPr>
        <w:spacing w:line="360" w:lineRule="auto"/>
        <w:ind w:right="-28"/>
        <w:jc w:val="both"/>
      </w:pPr>
    </w:p>
    <w:p w:rsidR="00726E63" w:rsidRDefault="00726E63" w:rsidP="00726E63">
      <w:pPr>
        <w:spacing w:line="360" w:lineRule="auto"/>
        <w:ind w:right="-28"/>
        <w:jc w:val="both"/>
      </w:pPr>
      <w:r>
        <w:t xml:space="preserve">An opinion can be expressed in a non-emotional way. </w:t>
      </w:r>
      <w:proofErr w:type="gramStart"/>
      <w:r>
        <w:t>e.g</w:t>
      </w:r>
      <w:proofErr w:type="gramEnd"/>
      <w:r>
        <w:rPr>
          <w:i/>
        </w:rPr>
        <w:t>. it seems that … it can be seen that …</w:t>
      </w:r>
      <w:r>
        <w:t xml:space="preserve"> </w:t>
      </w:r>
    </w:p>
    <w:p w:rsidR="00726E63" w:rsidRDefault="00726E63" w:rsidP="00726E63">
      <w:pPr>
        <w:spacing w:line="360" w:lineRule="auto"/>
        <w:ind w:right="-28"/>
        <w:rPr>
          <w:b/>
        </w:rPr>
      </w:pPr>
    </w:p>
    <w:p w:rsidR="00726E63" w:rsidRDefault="00726E63" w:rsidP="00726E63">
      <w:pPr>
        <w:spacing w:line="360" w:lineRule="auto"/>
        <w:ind w:right="-28"/>
        <w:rPr>
          <w:b/>
        </w:rPr>
      </w:pPr>
      <w:r>
        <w:rPr>
          <w:b/>
        </w:rPr>
        <w:t xml:space="preserve">Read the following essay and complete this worksheet. </w:t>
      </w:r>
    </w:p>
    <w:p w:rsidR="00726E63" w:rsidRDefault="00726E63" w:rsidP="00726E63">
      <w:pPr>
        <w:spacing w:line="360" w:lineRule="auto"/>
        <w:ind w:right="-28"/>
        <w:rPr>
          <w:b/>
        </w:rPr>
      </w:pPr>
      <w:r>
        <w:rPr>
          <w:b/>
        </w:rPr>
        <w:t>1. Underline the thesis</w:t>
      </w:r>
      <w:r w:rsidR="00EC2B11">
        <w:rPr>
          <w:b/>
        </w:rPr>
        <w:t xml:space="preserve"> statement</w:t>
      </w:r>
      <w:r>
        <w:rPr>
          <w:b/>
        </w:rPr>
        <w:t xml:space="preserve">. In the margin, note the order of the thesis. </w:t>
      </w:r>
    </w:p>
    <w:p w:rsidR="00726E63" w:rsidRDefault="00726E63" w:rsidP="00726E63">
      <w:pPr>
        <w:spacing w:line="360" w:lineRule="auto"/>
        <w:ind w:right="-28"/>
        <w:rPr>
          <w:b/>
        </w:rPr>
      </w:pPr>
      <w:r>
        <w:rPr>
          <w:b/>
        </w:rPr>
        <w:t>2. Double underline each transition and add punctuation where needed.</w:t>
      </w:r>
    </w:p>
    <w:p w:rsidR="00726E63" w:rsidRDefault="00726E63" w:rsidP="00726E63">
      <w:pPr>
        <w:spacing w:line="360" w:lineRule="auto"/>
        <w:ind w:right="-28"/>
        <w:rPr>
          <w:b/>
        </w:rPr>
      </w:pPr>
      <w:r>
        <w:rPr>
          <w:b/>
        </w:rPr>
        <w:t>3. Single underline the Topic Sentence of each paragraph.</w:t>
      </w:r>
    </w:p>
    <w:p w:rsidR="00726E63" w:rsidRDefault="00726E63" w:rsidP="00726E63">
      <w:pPr>
        <w:spacing w:line="360" w:lineRule="auto"/>
        <w:ind w:right="-28"/>
        <w:rPr>
          <w:b/>
        </w:rPr>
      </w:pPr>
      <w:r>
        <w:rPr>
          <w:b/>
        </w:rPr>
        <w:t xml:space="preserve">4. Circle each SC (subordinating conjunction) and add punctuation where needed. </w:t>
      </w:r>
    </w:p>
    <w:p w:rsidR="00726E63" w:rsidRDefault="00726E63" w:rsidP="00726E63">
      <w:pPr>
        <w:spacing w:line="360" w:lineRule="auto"/>
        <w:ind w:right="-28"/>
        <w:rPr>
          <w:b/>
        </w:rPr>
      </w:pPr>
      <w:r>
        <w:rPr>
          <w:b/>
        </w:rPr>
        <w:t>5. Correct Run-On errors.</w:t>
      </w:r>
    </w:p>
    <w:p w:rsidR="00726E63" w:rsidRDefault="00726E63" w:rsidP="00726E63">
      <w:pPr>
        <w:spacing w:line="360" w:lineRule="auto"/>
        <w:ind w:right="-28"/>
        <w:rPr>
          <w:b/>
        </w:rPr>
      </w:pPr>
      <w:r>
        <w:rPr>
          <w:b/>
        </w:rPr>
        <w:t>6. Correct Comma Splice errors.</w:t>
      </w:r>
    </w:p>
    <w:p w:rsidR="00726E63" w:rsidRDefault="00726E63" w:rsidP="00726E63">
      <w:pPr>
        <w:spacing w:line="360" w:lineRule="auto"/>
        <w:ind w:right="-28"/>
        <w:rPr>
          <w:b/>
        </w:rPr>
      </w:pPr>
    </w:p>
    <w:p w:rsidR="00726E63" w:rsidRPr="00542440" w:rsidRDefault="00726E63" w:rsidP="00726E63">
      <w:pPr>
        <w:spacing w:line="480" w:lineRule="auto"/>
        <w:ind w:left="708" w:right="-29"/>
        <w:jc w:val="center"/>
        <w:rPr>
          <w:rFonts w:ascii="Arial" w:hAnsi="Arial" w:cs="Arial"/>
        </w:rPr>
      </w:pPr>
      <w:r w:rsidRPr="00542440">
        <w:rPr>
          <w:rFonts w:ascii="Arial" w:hAnsi="Arial" w:cs="Arial"/>
        </w:rPr>
        <w:t xml:space="preserve">Importance </w:t>
      </w:r>
      <w:r w:rsidR="00A61450">
        <w:rPr>
          <w:rFonts w:ascii="Arial" w:hAnsi="Arial" w:cs="Arial"/>
        </w:rPr>
        <w:t>o</w:t>
      </w:r>
      <w:r w:rsidR="00A61450" w:rsidRPr="00542440">
        <w:rPr>
          <w:rFonts w:ascii="Arial" w:hAnsi="Arial" w:cs="Arial"/>
        </w:rPr>
        <w:t xml:space="preserve">f </w:t>
      </w:r>
      <w:r w:rsidRPr="00542440">
        <w:rPr>
          <w:rFonts w:ascii="Arial" w:hAnsi="Arial" w:cs="Arial"/>
        </w:rPr>
        <w:t xml:space="preserve">Tourists </w:t>
      </w:r>
      <w:r w:rsidR="00A61450">
        <w:rPr>
          <w:rFonts w:ascii="Arial" w:hAnsi="Arial" w:cs="Arial"/>
        </w:rPr>
        <w:t>a</w:t>
      </w:r>
      <w:r w:rsidR="00A61450" w:rsidRPr="00542440">
        <w:rPr>
          <w:rFonts w:ascii="Arial" w:hAnsi="Arial" w:cs="Arial"/>
        </w:rPr>
        <w:t xml:space="preserve">nd </w:t>
      </w:r>
      <w:r w:rsidRPr="00542440">
        <w:rPr>
          <w:rFonts w:ascii="Arial" w:hAnsi="Arial" w:cs="Arial"/>
        </w:rPr>
        <w:t>Tourism</w:t>
      </w:r>
    </w:p>
    <w:p w:rsidR="00726E63" w:rsidRPr="00542440" w:rsidRDefault="00726E63" w:rsidP="00726E63">
      <w:pPr>
        <w:spacing w:line="480" w:lineRule="auto"/>
        <w:ind w:left="708" w:right="-29" w:firstLine="708"/>
        <w:rPr>
          <w:rFonts w:ascii="Arial" w:hAnsi="Arial" w:cs="Arial"/>
          <w:u w:val="single"/>
        </w:rPr>
      </w:pPr>
      <w:r w:rsidRPr="00542440">
        <w:rPr>
          <w:rFonts w:ascii="Arial" w:hAnsi="Arial" w:cs="Arial"/>
        </w:rPr>
        <w:t>According to the website World Atlas</w:t>
      </w:r>
      <w:r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Thailand and France are both in the top ten of most visited countries in the world. Countries like Costa Rica and states like Hawaii have beautiful beaches</w:t>
      </w:r>
      <w:r w:rsidR="00CA0CFB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so they attract many tourists. However</w:t>
      </w:r>
      <w:r w:rsidR="00CA0CFB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is this tourism a benefit or are the negative effects too great? </w:t>
      </w:r>
      <w:r w:rsidRPr="00006FEC">
        <w:rPr>
          <w:rFonts w:ascii="Arial" w:hAnsi="Arial" w:cs="Arial"/>
          <w:u w:val="double"/>
        </w:rPr>
        <w:t>Firstly</w:t>
      </w:r>
      <w:r w:rsidR="00CA0CFB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A61450">
        <w:rPr>
          <w:rFonts w:ascii="Arial" w:hAnsi="Arial" w:cs="Arial"/>
          <w:u w:val="single"/>
        </w:rPr>
        <w:t xml:space="preserve"> tourism should be considered in relation to a country’s economy. </w:t>
      </w:r>
      <w:r w:rsidRPr="00006FEC">
        <w:rPr>
          <w:rFonts w:ascii="Arial" w:hAnsi="Arial" w:cs="Arial"/>
          <w:u w:val="double"/>
        </w:rPr>
        <w:t>Secondly</w:t>
      </w:r>
      <w:r w:rsidR="00CA0CFB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A61450">
        <w:rPr>
          <w:rFonts w:ascii="Arial" w:hAnsi="Arial" w:cs="Arial"/>
          <w:u w:val="single"/>
        </w:rPr>
        <w:t xml:space="preserve"> it can be seen in terms of its effect on the countryside and environment. </w:t>
      </w:r>
      <w:r w:rsidRPr="00006FEC">
        <w:rPr>
          <w:rFonts w:ascii="Arial" w:hAnsi="Arial" w:cs="Arial"/>
          <w:u w:val="double"/>
        </w:rPr>
        <w:t>Thirdly</w:t>
      </w:r>
      <w:r w:rsidR="00CA0CFB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A61450">
        <w:rPr>
          <w:rFonts w:ascii="Arial" w:hAnsi="Arial" w:cs="Arial"/>
          <w:u w:val="single"/>
        </w:rPr>
        <w:t xml:space="preserve"> the influence of the tourist industry on culture must be taken into account.</w:t>
      </w:r>
      <w:r w:rsidRPr="00542440">
        <w:rPr>
          <w:rFonts w:ascii="Arial" w:hAnsi="Arial" w:cs="Arial"/>
        </w:rPr>
        <w:t xml:space="preserve"> </w:t>
      </w:r>
    </w:p>
    <w:p w:rsidR="00726E63" w:rsidRPr="00542440" w:rsidRDefault="00726E63" w:rsidP="00726E63">
      <w:pPr>
        <w:spacing w:line="480" w:lineRule="auto"/>
        <w:ind w:left="708" w:right="-29" w:firstLine="708"/>
        <w:jc w:val="both"/>
        <w:rPr>
          <w:rFonts w:ascii="Arial" w:hAnsi="Arial" w:cs="Arial"/>
        </w:rPr>
      </w:pPr>
      <w:r w:rsidRPr="00542440">
        <w:rPr>
          <w:rFonts w:ascii="Arial" w:hAnsi="Arial" w:cs="Arial"/>
        </w:rPr>
        <w:t>The economy of a country often benefits as a result of tourism</w:t>
      </w:r>
      <w:r w:rsidR="00006FEC">
        <w:rPr>
          <w:rFonts w:ascii="Arial" w:hAnsi="Arial" w:cs="Arial"/>
          <w:b/>
          <w:color w:val="FF0000"/>
          <w:sz w:val="36"/>
          <w:szCs w:val="36"/>
        </w:rPr>
        <w:t>;</w:t>
      </w:r>
      <w:r w:rsidRPr="00542440">
        <w:rPr>
          <w:rFonts w:ascii="Arial" w:hAnsi="Arial" w:cs="Arial"/>
        </w:rPr>
        <w:t xml:space="preserve"> foreign visitors come and spend their money, and this creates jobs for those who run hotels and restaurants. </w:t>
      </w:r>
      <w:r w:rsidRPr="00006FEC">
        <w:rPr>
          <w:rFonts w:ascii="Arial" w:hAnsi="Arial" w:cs="Arial"/>
          <w:u w:val="double"/>
        </w:rPr>
        <w:t>However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  <w:b/>
        </w:rPr>
        <w:t xml:space="preserve"> </w:t>
      </w:r>
      <w:r w:rsidRPr="00542440">
        <w:rPr>
          <w:rFonts w:ascii="Arial" w:hAnsi="Arial" w:cs="Arial"/>
        </w:rPr>
        <w:t>there are also certain drawbacks. Whereas</w:t>
      </w:r>
      <w:r w:rsidRPr="00542440">
        <w:rPr>
          <w:rFonts w:ascii="Arial" w:hAnsi="Arial" w:cs="Arial"/>
          <w:b/>
        </w:rPr>
        <w:t xml:space="preserve"> </w:t>
      </w:r>
      <w:r w:rsidRPr="00542440">
        <w:rPr>
          <w:rFonts w:ascii="Arial" w:hAnsi="Arial" w:cs="Arial"/>
        </w:rPr>
        <w:t xml:space="preserve">the people directly involved in the </w:t>
      </w:r>
      <w:r w:rsidRPr="00542440">
        <w:rPr>
          <w:rFonts w:ascii="Arial" w:hAnsi="Arial" w:cs="Arial"/>
        </w:rPr>
        <w:lastRenderedPageBreak/>
        <w:t>industry may benefit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others may find that they are worse off</w:t>
      </w:r>
      <w:r w:rsidR="00006FEC">
        <w:rPr>
          <w:rFonts w:ascii="Arial" w:hAnsi="Arial" w:cs="Arial"/>
          <w:b/>
          <w:color w:val="FF0000"/>
          <w:sz w:val="36"/>
          <w:szCs w:val="36"/>
        </w:rPr>
        <w:t>.</w:t>
      </w:r>
      <w:r w:rsidRPr="00542440">
        <w:rPr>
          <w:rFonts w:ascii="Arial" w:hAnsi="Arial" w:cs="Arial"/>
        </w:rPr>
        <w:t xml:space="preserve"> </w:t>
      </w:r>
      <w:r w:rsidR="00006FEC" w:rsidRPr="00006FEC">
        <w:rPr>
          <w:rFonts w:ascii="Arial" w:hAnsi="Arial" w:cs="Arial"/>
          <w:b/>
          <w:color w:val="C00000"/>
        </w:rPr>
        <w:t>T</w:t>
      </w:r>
      <w:r w:rsidRPr="00006FEC">
        <w:rPr>
          <w:rFonts w:ascii="Arial" w:hAnsi="Arial" w:cs="Arial"/>
        </w:rPr>
        <w:t>his</w:t>
      </w:r>
      <w:r w:rsidRPr="00542440">
        <w:rPr>
          <w:rFonts w:ascii="Arial" w:hAnsi="Arial" w:cs="Arial"/>
        </w:rPr>
        <w:t xml:space="preserve"> is because</w:t>
      </w:r>
      <w:r w:rsidRPr="00542440">
        <w:rPr>
          <w:rFonts w:ascii="Arial" w:hAnsi="Arial" w:cs="Arial"/>
          <w:b/>
        </w:rPr>
        <w:t xml:space="preserve"> </w:t>
      </w:r>
      <w:r w:rsidRPr="00542440">
        <w:rPr>
          <w:rFonts w:ascii="Arial" w:hAnsi="Arial" w:cs="Arial"/>
        </w:rPr>
        <w:t>the cost of living goes up and goods become more expensive since tourists are prepared to pay more for them.</w:t>
      </w:r>
    </w:p>
    <w:p w:rsidR="00726E63" w:rsidRPr="00542440" w:rsidRDefault="00726E63" w:rsidP="00726E63">
      <w:pPr>
        <w:spacing w:line="480" w:lineRule="auto"/>
        <w:ind w:left="708" w:right="-29" w:firstLine="708"/>
        <w:jc w:val="both"/>
        <w:rPr>
          <w:rFonts w:ascii="Arial" w:hAnsi="Arial" w:cs="Arial"/>
        </w:rPr>
      </w:pPr>
      <w:r w:rsidRPr="00542440">
        <w:rPr>
          <w:rFonts w:ascii="Arial" w:hAnsi="Arial" w:cs="Arial"/>
        </w:rPr>
        <w:t>As far as</w:t>
      </w:r>
      <w:r w:rsidRPr="00542440">
        <w:rPr>
          <w:rFonts w:ascii="Arial" w:hAnsi="Arial" w:cs="Arial"/>
          <w:b/>
        </w:rPr>
        <w:t xml:space="preserve"> </w:t>
      </w:r>
      <w:r w:rsidRPr="00542440">
        <w:rPr>
          <w:rFonts w:ascii="Arial" w:hAnsi="Arial" w:cs="Arial"/>
        </w:rPr>
        <w:t>the effect on the environment is concerned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tourism is often a bad thing. While</w:t>
      </w:r>
      <w:r w:rsidRPr="00542440">
        <w:rPr>
          <w:rFonts w:ascii="Arial" w:hAnsi="Arial" w:cs="Arial"/>
          <w:b/>
        </w:rPr>
        <w:t xml:space="preserve"> </w:t>
      </w:r>
      <w:r w:rsidRPr="00542440">
        <w:rPr>
          <w:rFonts w:ascii="Arial" w:hAnsi="Arial" w:cs="Arial"/>
        </w:rPr>
        <w:t>it is true to say that development results in better roads being built</w:t>
      </w:r>
      <w:r w:rsidR="00006FEC">
        <w:rPr>
          <w:rFonts w:ascii="Arial" w:hAnsi="Arial" w:cs="Arial"/>
        </w:rPr>
        <w:t xml:space="preserve"> and</w:t>
      </w:r>
      <w:r w:rsidRPr="00542440">
        <w:rPr>
          <w:rFonts w:ascii="Arial" w:hAnsi="Arial" w:cs="Arial"/>
        </w:rPr>
        <w:t xml:space="preserve"> improvements for poorer areas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it is sometimes also</w:t>
      </w:r>
      <w:r w:rsidRPr="00542440">
        <w:rPr>
          <w:rFonts w:ascii="Arial" w:hAnsi="Arial" w:cs="Arial"/>
          <w:b/>
        </w:rPr>
        <w:t xml:space="preserve"> </w:t>
      </w:r>
      <w:r w:rsidRPr="00542440">
        <w:rPr>
          <w:rFonts w:ascii="Arial" w:hAnsi="Arial" w:cs="Arial"/>
        </w:rPr>
        <w:t>very harmful. In some countries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huge hotels and skyscrapers have ruined areas of unspoiled beauty. </w:t>
      </w:r>
    </w:p>
    <w:p w:rsidR="00726E63" w:rsidRPr="00542440" w:rsidRDefault="00726E63" w:rsidP="00726E63">
      <w:pPr>
        <w:spacing w:line="480" w:lineRule="auto"/>
        <w:ind w:left="720" w:right="-29" w:firstLine="696"/>
        <w:jc w:val="both"/>
        <w:rPr>
          <w:rFonts w:ascii="Arial" w:hAnsi="Arial" w:cs="Arial"/>
        </w:rPr>
      </w:pPr>
      <w:r w:rsidRPr="00542440">
        <w:rPr>
          <w:rFonts w:ascii="Arial" w:hAnsi="Arial" w:cs="Arial"/>
        </w:rPr>
        <w:t>The cultural influence of tourism is difficult to measure</w:t>
      </w:r>
      <w:r w:rsidR="00006FEC">
        <w:rPr>
          <w:rFonts w:ascii="Arial" w:hAnsi="Arial" w:cs="Arial"/>
          <w:b/>
          <w:color w:val="FF0000"/>
          <w:sz w:val="36"/>
          <w:szCs w:val="36"/>
        </w:rPr>
        <w:t>;</w:t>
      </w:r>
      <w:r w:rsidRPr="0054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42440">
        <w:rPr>
          <w:rFonts w:ascii="Arial" w:hAnsi="Arial" w:cs="Arial"/>
        </w:rPr>
        <w:t>n some countries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foreign influence can destroy the local way of life. </w:t>
      </w:r>
      <w:r w:rsidRPr="00006FEC">
        <w:rPr>
          <w:rFonts w:ascii="Arial" w:hAnsi="Arial" w:cs="Arial"/>
          <w:u w:val="double"/>
        </w:rPr>
        <w:t>On the other hand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countries which do not encourage tourism may miss the benefits that foreign technology and investment can bring. </w:t>
      </w:r>
    </w:p>
    <w:p w:rsidR="00726E63" w:rsidRDefault="00726E63" w:rsidP="00726E63">
      <w:pPr>
        <w:spacing w:line="480" w:lineRule="auto"/>
        <w:ind w:left="708" w:right="-29" w:firstLine="708"/>
        <w:jc w:val="both"/>
        <w:rPr>
          <w:rFonts w:ascii="Arial" w:hAnsi="Arial" w:cs="Arial"/>
          <w:i/>
        </w:rPr>
      </w:pPr>
      <w:r w:rsidRPr="00006FEC">
        <w:rPr>
          <w:rFonts w:ascii="Arial" w:hAnsi="Arial" w:cs="Arial"/>
          <w:u w:val="double"/>
        </w:rPr>
        <w:t>In conclusion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it can be seen that tourism has both advantages and disadvantages</w:t>
      </w:r>
      <w:r w:rsidR="00006FEC">
        <w:rPr>
          <w:rFonts w:ascii="Arial" w:hAnsi="Arial" w:cs="Arial"/>
          <w:b/>
          <w:color w:val="FF0000"/>
          <w:sz w:val="36"/>
          <w:szCs w:val="36"/>
        </w:rPr>
        <w:t>.</w:t>
      </w:r>
      <w:r w:rsidRPr="00542440">
        <w:rPr>
          <w:rFonts w:ascii="Arial" w:hAnsi="Arial" w:cs="Arial"/>
        </w:rPr>
        <w:t xml:space="preserve"> </w:t>
      </w:r>
      <w:r w:rsidR="00006FEC" w:rsidRPr="00006FEC">
        <w:rPr>
          <w:rFonts w:ascii="Arial" w:hAnsi="Arial" w:cs="Arial"/>
          <w:b/>
          <w:color w:val="C00000"/>
        </w:rPr>
        <w:t>I</w:t>
      </w:r>
      <w:r w:rsidRPr="00542440">
        <w:rPr>
          <w:rFonts w:ascii="Arial" w:hAnsi="Arial" w:cs="Arial"/>
        </w:rPr>
        <w:t>f it is controlled properly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it can be good for a country</w:t>
      </w:r>
      <w:r w:rsidR="00006FEC" w:rsidRPr="00CA0CFB">
        <w:rPr>
          <w:rFonts w:ascii="Arial" w:hAnsi="Arial" w:cs="Arial"/>
          <w:b/>
          <w:color w:val="FF0000"/>
          <w:sz w:val="36"/>
          <w:szCs w:val="36"/>
        </w:rPr>
        <w:t>,</w:t>
      </w:r>
      <w:r w:rsidRPr="00542440">
        <w:rPr>
          <w:rFonts w:ascii="Arial" w:hAnsi="Arial" w:cs="Arial"/>
        </w:rPr>
        <w:t xml:space="preserve"> but there will always be a danger that it may do a great deal of harm. </w:t>
      </w:r>
      <w:r w:rsidRPr="00542440">
        <w:rPr>
          <w:rFonts w:ascii="Arial" w:hAnsi="Arial" w:cs="Arial"/>
          <w:i/>
        </w:rPr>
        <w:t xml:space="preserve">(270 words)       </w:t>
      </w:r>
    </w:p>
    <w:p w:rsidR="00726E63" w:rsidRPr="00542440" w:rsidRDefault="00726E63" w:rsidP="00726E63">
      <w:pPr>
        <w:spacing w:line="480" w:lineRule="auto"/>
        <w:ind w:left="708" w:right="-29" w:firstLine="708"/>
        <w:jc w:val="both"/>
        <w:rPr>
          <w:rFonts w:ascii="Arial" w:hAnsi="Arial" w:cs="Arial"/>
        </w:rPr>
      </w:pPr>
      <w:r w:rsidRPr="00542440">
        <w:rPr>
          <w:rFonts w:ascii="Arial" w:hAnsi="Arial" w:cs="Arial"/>
          <w:i/>
        </w:rPr>
        <w:t xml:space="preserve"> Drawback: </w:t>
      </w:r>
      <w:r w:rsidRPr="00542440">
        <w:rPr>
          <w:rFonts w:ascii="Arial" w:hAnsi="Arial" w:cs="Arial"/>
        </w:rPr>
        <w:t>disadvantage</w:t>
      </w:r>
      <w:r w:rsidRPr="00542440">
        <w:rPr>
          <w:rFonts w:ascii="Arial" w:hAnsi="Arial" w:cs="Arial"/>
        </w:rPr>
        <w:tab/>
      </w:r>
      <w:r w:rsidRPr="00542440">
        <w:rPr>
          <w:rFonts w:ascii="Arial" w:hAnsi="Arial" w:cs="Arial"/>
        </w:rPr>
        <w:tab/>
      </w:r>
      <w:r w:rsidRPr="00542440">
        <w:rPr>
          <w:rFonts w:ascii="Arial" w:hAnsi="Arial" w:cs="Arial"/>
        </w:rPr>
        <w:tab/>
      </w:r>
      <w:r w:rsidRPr="00542440">
        <w:rPr>
          <w:rFonts w:ascii="Arial" w:hAnsi="Arial" w:cs="Arial"/>
          <w:i/>
        </w:rPr>
        <w:t xml:space="preserve">Run: </w:t>
      </w:r>
      <w:r w:rsidRPr="00542440">
        <w:rPr>
          <w:rFonts w:ascii="Arial" w:hAnsi="Arial" w:cs="Arial"/>
        </w:rPr>
        <w:t>manage, operate, administrate</w:t>
      </w:r>
    </w:p>
    <w:p w:rsidR="00726E63" w:rsidRDefault="00726E63" w:rsidP="00726E63">
      <w:pPr>
        <w:ind w:right="-28"/>
        <w:rPr>
          <w:b/>
          <w:sz w:val="28"/>
          <w:szCs w:val="22"/>
        </w:rPr>
      </w:pPr>
      <w:r>
        <w:rPr>
          <w:b/>
          <w:sz w:val="28"/>
          <w:szCs w:val="22"/>
        </w:rPr>
        <w:t>Create a formal outline or bubble outline for this essay:</w:t>
      </w:r>
    </w:p>
    <w:p w:rsidR="00726E63" w:rsidRDefault="00726E63" w:rsidP="00726E63">
      <w:pPr>
        <w:ind w:right="-28"/>
        <w:rPr>
          <w:b/>
          <w:sz w:val="28"/>
          <w:szCs w:val="22"/>
        </w:rPr>
      </w:pPr>
    </w:p>
    <w:p w:rsidR="00726E63" w:rsidRDefault="00726E63" w:rsidP="00726E63">
      <w:pPr>
        <w:ind w:right="-28"/>
        <w:rPr>
          <w:b/>
          <w:sz w:val="28"/>
          <w:szCs w:val="22"/>
        </w:rPr>
      </w:pPr>
    </w:p>
    <w:p w:rsidR="00726E63" w:rsidRDefault="00726E63" w:rsidP="00726E63">
      <w:pPr>
        <w:ind w:right="-28"/>
        <w:rPr>
          <w:b/>
          <w:sz w:val="28"/>
          <w:szCs w:val="22"/>
        </w:rPr>
      </w:pPr>
    </w:p>
    <w:p w:rsidR="00726E63" w:rsidRDefault="00726E63" w:rsidP="00726E63">
      <w:pPr>
        <w:ind w:right="-28"/>
        <w:rPr>
          <w:b/>
          <w:sz w:val="28"/>
          <w:szCs w:val="22"/>
        </w:rPr>
      </w:pPr>
      <w:r>
        <w:rPr>
          <w:b/>
          <w:sz w:val="28"/>
          <w:szCs w:val="22"/>
        </w:rPr>
        <w:t>Make a list of each found in the essay:</w:t>
      </w:r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726E63" w:rsidTr="00006FEC">
        <w:trPr>
          <w:trHeight w:val="2807"/>
        </w:trPr>
        <w:tc>
          <w:tcPr>
            <w:tcW w:w="5529" w:type="dxa"/>
          </w:tcPr>
          <w:p w:rsidR="00726E63" w:rsidRDefault="00726E63" w:rsidP="009E31E9">
            <w:pPr>
              <w:ind w:right="-28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Transitions (Conjunctive Adverbials)</w:t>
            </w:r>
          </w:p>
          <w:p w:rsidR="00006FEC" w:rsidRDefault="00006FEC" w:rsidP="009E31E9">
            <w:pPr>
              <w:ind w:right="-28"/>
              <w:rPr>
                <w:b/>
                <w:sz w:val="28"/>
                <w:szCs w:val="22"/>
              </w:rPr>
            </w:pPr>
          </w:p>
          <w:p w:rsidR="00D22FE5" w:rsidRDefault="00D22FE5" w:rsidP="009E31E9">
            <w:pPr>
              <w:ind w:right="-28"/>
              <w:rPr>
                <w:rFonts w:ascii="Arial" w:hAnsi="Arial" w:cs="Arial"/>
                <w:u w:val="single"/>
              </w:rPr>
            </w:pPr>
            <w:r w:rsidRPr="00006FEC">
              <w:rPr>
                <w:rFonts w:ascii="Arial" w:hAnsi="Arial" w:cs="Arial"/>
                <w:u w:val="double"/>
              </w:rPr>
              <w:t>Firstly</w:t>
            </w:r>
            <w:r w:rsidRPr="00CA0CFB">
              <w:rPr>
                <w:rFonts w:ascii="Arial" w:hAnsi="Arial" w:cs="Arial"/>
                <w:b/>
                <w:color w:val="FF0000"/>
                <w:sz w:val="36"/>
                <w:szCs w:val="36"/>
              </w:rPr>
              <w:t>,</w:t>
            </w:r>
          </w:p>
          <w:p w:rsidR="00D22FE5" w:rsidRDefault="00D22FE5" w:rsidP="009E31E9">
            <w:pPr>
              <w:ind w:right="-28"/>
              <w:rPr>
                <w:rFonts w:ascii="Arial" w:hAnsi="Arial" w:cs="Arial"/>
                <w:u w:val="single"/>
              </w:rPr>
            </w:pPr>
            <w:r w:rsidRPr="00006FEC">
              <w:rPr>
                <w:rFonts w:ascii="Arial" w:hAnsi="Arial" w:cs="Arial"/>
                <w:u w:val="double"/>
              </w:rPr>
              <w:t>Secondly</w:t>
            </w:r>
            <w:r w:rsidRPr="00CA0CFB">
              <w:rPr>
                <w:rFonts w:ascii="Arial" w:hAnsi="Arial" w:cs="Arial"/>
                <w:b/>
                <w:color w:val="FF0000"/>
                <w:sz w:val="36"/>
                <w:szCs w:val="36"/>
              </w:rPr>
              <w:t>,</w:t>
            </w:r>
          </w:p>
          <w:p w:rsidR="00006FEC" w:rsidRDefault="00D22FE5" w:rsidP="009E31E9">
            <w:pPr>
              <w:ind w:right="-28"/>
              <w:rPr>
                <w:b/>
                <w:sz w:val="28"/>
                <w:szCs w:val="22"/>
              </w:rPr>
            </w:pPr>
            <w:r w:rsidRPr="00006FEC">
              <w:rPr>
                <w:rFonts w:ascii="Arial" w:hAnsi="Arial" w:cs="Arial"/>
                <w:u w:val="double"/>
              </w:rPr>
              <w:t>Thirdly</w:t>
            </w:r>
            <w:r w:rsidRPr="00CA0CFB">
              <w:rPr>
                <w:rFonts w:ascii="Arial" w:hAnsi="Arial" w:cs="Arial"/>
                <w:b/>
                <w:color w:val="FF0000"/>
                <w:sz w:val="36"/>
                <w:szCs w:val="36"/>
              </w:rPr>
              <w:t>,</w:t>
            </w:r>
          </w:p>
          <w:p w:rsidR="00006FEC" w:rsidRDefault="00006FEC" w:rsidP="009E31E9">
            <w:pPr>
              <w:ind w:right="-28"/>
              <w:rPr>
                <w:b/>
                <w:sz w:val="28"/>
                <w:szCs w:val="22"/>
              </w:rPr>
            </w:pPr>
            <w:r w:rsidRPr="00006FEC">
              <w:rPr>
                <w:rFonts w:ascii="Arial" w:hAnsi="Arial" w:cs="Arial"/>
                <w:u w:val="double"/>
              </w:rPr>
              <w:t>However</w:t>
            </w:r>
            <w:r w:rsidRPr="00CA0CFB">
              <w:rPr>
                <w:rFonts w:ascii="Arial" w:hAnsi="Arial" w:cs="Arial"/>
                <w:b/>
                <w:color w:val="FF0000"/>
                <w:sz w:val="36"/>
                <w:szCs w:val="36"/>
              </w:rPr>
              <w:t>,</w:t>
            </w:r>
          </w:p>
          <w:p w:rsidR="00006FEC" w:rsidRDefault="00006FEC" w:rsidP="009E31E9">
            <w:pPr>
              <w:ind w:right="-28"/>
              <w:rPr>
                <w:b/>
                <w:sz w:val="28"/>
                <w:szCs w:val="22"/>
              </w:rPr>
            </w:pPr>
            <w:r w:rsidRPr="00006FEC">
              <w:rPr>
                <w:rFonts w:ascii="Arial" w:hAnsi="Arial" w:cs="Arial"/>
                <w:u w:val="double"/>
              </w:rPr>
              <w:t>On the other hand</w:t>
            </w:r>
            <w:r w:rsidRPr="00CA0CFB">
              <w:rPr>
                <w:rFonts w:ascii="Arial" w:hAnsi="Arial" w:cs="Arial"/>
                <w:b/>
                <w:color w:val="FF0000"/>
                <w:sz w:val="36"/>
                <w:szCs w:val="36"/>
              </w:rPr>
              <w:t>,</w:t>
            </w:r>
          </w:p>
          <w:p w:rsidR="00006FEC" w:rsidRDefault="00006FEC" w:rsidP="009E31E9">
            <w:pPr>
              <w:ind w:right="-28"/>
              <w:rPr>
                <w:b/>
                <w:sz w:val="28"/>
              </w:rPr>
            </w:pPr>
            <w:r w:rsidRPr="00006FEC">
              <w:rPr>
                <w:rFonts w:ascii="Arial" w:hAnsi="Arial" w:cs="Arial"/>
                <w:u w:val="double"/>
              </w:rPr>
              <w:t>In conclusion</w:t>
            </w:r>
            <w:r w:rsidRPr="00CA0CFB">
              <w:rPr>
                <w:rFonts w:ascii="Arial" w:hAnsi="Arial" w:cs="Arial"/>
                <w:b/>
                <w:color w:val="FF0000"/>
                <w:sz w:val="36"/>
                <w:szCs w:val="36"/>
              </w:rPr>
              <w:t>,</w:t>
            </w:r>
          </w:p>
        </w:tc>
        <w:tc>
          <w:tcPr>
            <w:tcW w:w="5529" w:type="dxa"/>
          </w:tcPr>
          <w:p w:rsidR="00726E63" w:rsidRDefault="00726E63" w:rsidP="009E31E9">
            <w:pPr>
              <w:ind w:right="-28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SC words (subordinating conjunctions)</w:t>
            </w:r>
          </w:p>
          <w:p w:rsidR="00006FEC" w:rsidRDefault="00006FEC" w:rsidP="009E31E9">
            <w:pPr>
              <w:ind w:right="-28"/>
              <w:rPr>
                <w:b/>
                <w:sz w:val="28"/>
                <w:szCs w:val="22"/>
              </w:rPr>
            </w:pPr>
          </w:p>
          <w:p w:rsidR="00006FEC" w:rsidRDefault="00006FEC" w:rsidP="00006FEC">
            <w:pPr>
              <w:ind w:right="-28"/>
              <w:rPr>
                <w:rFonts w:ascii="Arial" w:hAnsi="Arial" w:cs="Arial"/>
              </w:rPr>
            </w:pPr>
            <w:bookmarkStart w:id="0" w:name="_GoBack"/>
            <w:bookmarkEnd w:id="0"/>
            <w:r w:rsidRPr="00542440">
              <w:rPr>
                <w:rFonts w:ascii="Arial" w:hAnsi="Arial" w:cs="Arial"/>
              </w:rPr>
              <w:t>Whereas</w:t>
            </w:r>
          </w:p>
          <w:p w:rsidR="00006FEC" w:rsidRDefault="00006FEC" w:rsidP="00006FEC">
            <w:pPr>
              <w:ind w:right="-28"/>
              <w:rPr>
                <w:b/>
                <w:sz w:val="28"/>
                <w:szCs w:val="22"/>
              </w:rPr>
            </w:pPr>
            <w:r w:rsidRPr="00542440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(far as)</w:t>
            </w:r>
          </w:p>
          <w:p w:rsidR="00006FEC" w:rsidRDefault="00006FEC" w:rsidP="009E31E9">
            <w:pPr>
              <w:ind w:right="-28"/>
              <w:rPr>
                <w:b/>
                <w:sz w:val="28"/>
                <w:szCs w:val="22"/>
              </w:rPr>
            </w:pPr>
            <w:r w:rsidRPr="00542440">
              <w:rPr>
                <w:rFonts w:ascii="Arial" w:hAnsi="Arial" w:cs="Arial"/>
              </w:rPr>
              <w:t>While</w:t>
            </w:r>
          </w:p>
          <w:p w:rsidR="00006FEC" w:rsidRPr="00006FEC" w:rsidRDefault="00006FEC" w:rsidP="009E31E9">
            <w:pPr>
              <w:ind w:right="-28"/>
              <w:rPr>
                <w:color w:val="000000" w:themeColor="text1"/>
                <w:sz w:val="28"/>
              </w:rPr>
            </w:pPr>
            <w:r w:rsidRPr="00006FEC">
              <w:rPr>
                <w:rFonts w:ascii="Arial" w:hAnsi="Arial" w:cs="Arial"/>
                <w:color w:val="000000" w:themeColor="text1"/>
              </w:rPr>
              <w:t>If</w:t>
            </w:r>
          </w:p>
        </w:tc>
      </w:tr>
    </w:tbl>
    <w:p w:rsidR="00720C9C" w:rsidRDefault="00720C9C"/>
    <w:sectPr w:rsidR="00720C9C" w:rsidSect="00726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63"/>
    <w:rsid w:val="00006FEC"/>
    <w:rsid w:val="00720C9C"/>
    <w:rsid w:val="00726E63"/>
    <w:rsid w:val="008336D4"/>
    <w:rsid w:val="00A61450"/>
    <w:rsid w:val="00CA0CFB"/>
    <w:rsid w:val="00D22FE5"/>
    <w:rsid w:val="00EC2B11"/>
    <w:rsid w:val="00F2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89173-E525-4AE2-A5F3-B2A2B43D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6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2485</Characters>
  <Application>Microsoft Office Word</Application>
  <DocSecurity>0</DocSecurity>
  <Lines>88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Mission College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Zaiens, Marie E.</dc:creator>
  <cp:lastModifiedBy>Zaiens, Marie E.</cp:lastModifiedBy>
  <cp:revision>2</cp:revision>
  <dcterms:created xsi:type="dcterms:W3CDTF">2017-11-16T00:19:00Z</dcterms:created>
  <dcterms:modified xsi:type="dcterms:W3CDTF">2017-11-16T00:19:00Z</dcterms:modified>
</cp:coreProperties>
</file>